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EC" w:rsidRDefault="00BD749B" w:rsidP="005C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1235"/>
            <wp:effectExtent l="0" t="0" r="3175" b="1270"/>
            <wp:docPr id="2" name="Рисунок 2" descr="C:\Users\ВильгельмЕС\Documents\2022 (с 12 сентября)\Засед.комитета\12. 06.12.2022\комитет\IMG_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льгельмЕС\Documents\2022 (с 12 сентября)\Засед.комитета\12. 06.12.2022\комитет\IMG_4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EC" w:rsidRDefault="002839EC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353" w:rsidRDefault="00A31B8D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0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C02360">
        <w:rPr>
          <w:rFonts w:ascii="Times New Roman" w:hAnsi="Times New Roman" w:cs="Times New Roman"/>
          <w:sz w:val="28"/>
          <w:szCs w:val="28"/>
        </w:rPr>
        <w:t>бря</w:t>
      </w:r>
      <w:r w:rsidR="00D02E77">
        <w:rPr>
          <w:rFonts w:ascii="Times New Roman" w:hAnsi="Times New Roman" w:cs="Times New Roman"/>
          <w:sz w:val="28"/>
          <w:szCs w:val="28"/>
        </w:rPr>
        <w:t xml:space="preserve"> 202</w:t>
      </w:r>
      <w:r w:rsidR="00C02360">
        <w:rPr>
          <w:rFonts w:ascii="Times New Roman" w:hAnsi="Times New Roman" w:cs="Times New Roman"/>
          <w:sz w:val="28"/>
          <w:szCs w:val="28"/>
        </w:rPr>
        <w:t>2</w:t>
      </w:r>
      <w:r w:rsidR="00D02E7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комитета </w:t>
      </w:r>
      <w:r w:rsidR="00D02E77" w:rsidRPr="00D02E77">
        <w:rPr>
          <w:rFonts w:ascii="Times New Roman" w:hAnsi="Times New Roman" w:cs="Times New Roman"/>
          <w:sz w:val="28"/>
          <w:szCs w:val="28"/>
        </w:rPr>
        <w:t>Верхо</w:t>
      </w:r>
      <w:r w:rsidR="00D02E77">
        <w:rPr>
          <w:rFonts w:ascii="Times New Roman" w:hAnsi="Times New Roman" w:cs="Times New Roman"/>
          <w:sz w:val="28"/>
          <w:szCs w:val="28"/>
        </w:rPr>
        <w:t>вного Сов</w:t>
      </w:r>
      <w:r w:rsidR="00D02E77">
        <w:rPr>
          <w:rFonts w:ascii="Times New Roman" w:hAnsi="Times New Roman" w:cs="Times New Roman"/>
          <w:sz w:val="28"/>
          <w:szCs w:val="28"/>
        </w:rPr>
        <w:t>е</w:t>
      </w:r>
      <w:r w:rsidR="00D02E77">
        <w:rPr>
          <w:rFonts w:ascii="Times New Roman" w:hAnsi="Times New Roman" w:cs="Times New Roman"/>
          <w:sz w:val="28"/>
          <w:szCs w:val="28"/>
        </w:rPr>
        <w:t>та Республики Хакасия по бюджету и налоговой п</w:t>
      </w:r>
      <w:bookmarkStart w:id="0" w:name="_GoBack"/>
      <w:bookmarkEnd w:id="0"/>
      <w:r w:rsidR="00D02E77">
        <w:rPr>
          <w:rFonts w:ascii="Times New Roman" w:hAnsi="Times New Roman" w:cs="Times New Roman"/>
          <w:sz w:val="28"/>
          <w:szCs w:val="28"/>
        </w:rPr>
        <w:t>олитике, на котором были рассмотрены:</w:t>
      </w:r>
    </w:p>
    <w:p w:rsidR="00D02E77" w:rsidRPr="00D02E77" w:rsidRDefault="00A31B8D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>
        <w:rPr>
          <w:rFonts w:ascii="Times New Roman" w:hAnsi="Times New Roman"/>
          <w:sz w:val="28"/>
          <w:szCs w:val="28"/>
        </w:rPr>
        <w:t xml:space="preserve">оправки </w:t>
      </w:r>
      <w:r w:rsidR="00D97C72">
        <w:rPr>
          <w:rFonts w:ascii="Times New Roman" w:hAnsi="Times New Roman"/>
          <w:sz w:val="28"/>
          <w:szCs w:val="28"/>
        </w:rPr>
        <w:t xml:space="preserve">Главы Республики Хакасия – Председателя Правительства Республики Хакасия </w:t>
      </w:r>
      <w:r>
        <w:rPr>
          <w:rFonts w:ascii="Times New Roman" w:hAnsi="Times New Roman"/>
          <w:sz w:val="28"/>
          <w:szCs w:val="28"/>
        </w:rPr>
        <w:t>к п</w:t>
      </w:r>
      <w:r w:rsidRPr="004170C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4170CA">
        <w:rPr>
          <w:rFonts w:ascii="Times New Roman" w:hAnsi="Times New Roman"/>
          <w:sz w:val="28"/>
          <w:szCs w:val="28"/>
        </w:rPr>
        <w:t xml:space="preserve"> закона Республи</w:t>
      </w:r>
      <w:r>
        <w:rPr>
          <w:rFonts w:ascii="Times New Roman" w:hAnsi="Times New Roman"/>
          <w:sz w:val="28"/>
          <w:szCs w:val="28"/>
        </w:rPr>
        <w:t>ки Хакасия № 15-37/93-7 «О рес</w:t>
      </w:r>
      <w:r w:rsidRPr="004170CA">
        <w:rPr>
          <w:rFonts w:ascii="Times New Roman" w:hAnsi="Times New Roman"/>
          <w:sz w:val="28"/>
          <w:szCs w:val="28"/>
        </w:rPr>
        <w:t>публиканском бюджете Республики Хакасия на 202</w:t>
      </w:r>
      <w:r>
        <w:rPr>
          <w:rFonts w:ascii="Times New Roman" w:hAnsi="Times New Roman"/>
          <w:sz w:val="28"/>
          <w:szCs w:val="28"/>
        </w:rPr>
        <w:t>3</w:t>
      </w:r>
      <w:r w:rsidRPr="004170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170C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170C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 принятому в первом чтении 23 ноября 2022 года,</w:t>
      </w:r>
      <w:r w:rsidR="00D02E77" w:rsidRPr="00D0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E77" w:rsidRPr="00D02E77" w:rsidRDefault="00A31B8D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</w:t>
      </w:r>
      <w:r w:rsidRPr="004170CA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постановления Верховного Совета Республики Хакасия</w:t>
      </w:r>
      <w:r w:rsidRPr="0070034F">
        <w:rPr>
          <w:rFonts w:ascii="Times New Roman" w:hAnsi="Times New Roman"/>
          <w:sz w:val="28"/>
          <w:szCs w:val="28"/>
        </w:rPr>
        <w:t xml:space="preserve"> «</w:t>
      </w:r>
      <w:r w:rsidRPr="003A3431">
        <w:rPr>
          <w:rFonts w:ascii="Times New Roman" w:hAnsi="Times New Roman"/>
          <w:sz w:val="28"/>
          <w:szCs w:val="28"/>
        </w:rPr>
        <w:t>О Законе Республики Хакасия «О республиканском бюджете Республики Хак</w:t>
      </w:r>
      <w:r w:rsidRPr="003A3431">
        <w:rPr>
          <w:rFonts w:ascii="Times New Roman" w:hAnsi="Times New Roman"/>
          <w:sz w:val="28"/>
          <w:szCs w:val="28"/>
        </w:rPr>
        <w:t>а</w:t>
      </w:r>
      <w:r w:rsidRPr="003A3431">
        <w:rPr>
          <w:rFonts w:ascii="Times New Roman" w:hAnsi="Times New Roman"/>
          <w:sz w:val="28"/>
          <w:szCs w:val="28"/>
        </w:rPr>
        <w:t>сия на 202</w:t>
      </w:r>
      <w:r>
        <w:rPr>
          <w:rFonts w:ascii="Times New Roman" w:hAnsi="Times New Roman"/>
          <w:sz w:val="28"/>
          <w:szCs w:val="28"/>
        </w:rPr>
        <w:t>3</w:t>
      </w:r>
      <w:r w:rsidRPr="003A343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3A343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3A3431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1F59B0">
        <w:rPr>
          <w:rFonts w:ascii="Times New Roman" w:hAnsi="Times New Roman"/>
          <w:sz w:val="28"/>
          <w:szCs w:val="28"/>
        </w:rPr>
        <w:t>.</w:t>
      </w:r>
    </w:p>
    <w:p w:rsidR="00D02E77" w:rsidRDefault="001F59B0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</w:t>
      </w:r>
      <w:r w:rsidR="00A31B8D" w:rsidRPr="00D81328">
        <w:rPr>
          <w:rFonts w:ascii="Times New Roman" w:hAnsi="Times New Roman"/>
          <w:sz w:val="28"/>
          <w:szCs w:val="28"/>
        </w:rPr>
        <w:t>роект постановления Верховного Совета Республики Хакасия «О поручениях Верховного Совета Республики Хакасия по проведению ко</w:t>
      </w:r>
      <w:r w:rsidR="00A31B8D" w:rsidRPr="00D81328">
        <w:rPr>
          <w:rFonts w:ascii="Times New Roman" w:hAnsi="Times New Roman"/>
          <w:sz w:val="28"/>
          <w:szCs w:val="28"/>
        </w:rPr>
        <w:t>н</w:t>
      </w:r>
      <w:r w:rsidR="00A31B8D" w:rsidRPr="00D81328">
        <w:rPr>
          <w:rFonts w:ascii="Times New Roman" w:hAnsi="Times New Roman"/>
          <w:sz w:val="28"/>
          <w:szCs w:val="28"/>
        </w:rPr>
        <w:t xml:space="preserve">трольных и экспертно-аналитических мероприятий </w:t>
      </w:r>
      <w:r w:rsidR="00A31B8D" w:rsidRPr="00231516">
        <w:rPr>
          <w:rFonts w:ascii="Times New Roman" w:hAnsi="Times New Roman"/>
          <w:sz w:val="28"/>
          <w:szCs w:val="28"/>
        </w:rPr>
        <w:t>Контрольно-счётной п</w:t>
      </w:r>
      <w:r w:rsidR="00A31B8D" w:rsidRPr="00231516">
        <w:rPr>
          <w:rFonts w:ascii="Times New Roman" w:hAnsi="Times New Roman"/>
          <w:sz w:val="28"/>
          <w:szCs w:val="28"/>
        </w:rPr>
        <w:t>а</w:t>
      </w:r>
      <w:r w:rsidR="00A31B8D" w:rsidRPr="00231516">
        <w:rPr>
          <w:rFonts w:ascii="Times New Roman" w:hAnsi="Times New Roman"/>
          <w:sz w:val="28"/>
          <w:szCs w:val="28"/>
        </w:rPr>
        <w:t>лат</w:t>
      </w:r>
      <w:r w:rsidR="00A31B8D">
        <w:rPr>
          <w:rFonts w:ascii="Times New Roman" w:hAnsi="Times New Roman"/>
          <w:sz w:val="28"/>
          <w:szCs w:val="28"/>
        </w:rPr>
        <w:t>е</w:t>
      </w:r>
      <w:r w:rsidR="00A31B8D" w:rsidRPr="00231516">
        <w:rPr>
          <w:rFonts w:ascii="Times New Roman" w:hAnsi="Times New Roman"/>
          <w:sz w:val="28"/>
          <w:szCs w:val="28"/>
        </w:rPr>
        <w:t xml:space="preserve"> Республики Хакасия в 202</w:t>
      </w:r>
      <w:r w:rsidR="00A31B8D">
        <w:rPr>
          <w:rFonts w:ascii="Times New Roman" w:hAnsi="Times New Roman"/>
          <w:sz w:val="28"/>
          <w:szCs w:val="28"/>
        </w:rPr>
        <w:t>3</w:t>
      </w:r>
      <w:r w:rsidR="00A31B8D" w:rsidRPr="00231516">
        <w:rPr>
          <w:rFonts w:ascii="Times New Roman" w:hAnsi="Times New Roman"/>
          <w:sz w:val="28"/>
          <w:szCs w:val="28"/>
        </w:rPr>
        <w:t xml:space="preserve"> году</w:t>
      </w:r>
      <w:r w:rsidR="00A31B8D" w:rsidRPr="00C151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02E77" w:rsidRPr="001F59B0" w:rsidRDefault="001F59B0" w:rsidP="001F59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>О</w:t>
      </w:r>
      <w:r w:rsidR="00A31B8D">
        <w:rPr>
          <w:rFonts w:ascii="Times New Roman" w:hAnsi="Times New Roman"/>
          <w:sz w:val="28"/>
          <w:szCs w:val="28"/>
        </w:rPr>
        <w:t>бращени</w:t>
      </w:r>
      <w:r>
        <w:rPr>
          <w:rFonts w:ascii="Times New Roman" w:hAnsi="Times New Roman"/>
          <w:sz w:val="28"/>
          <w:szCs w:val="28"/>
        </w:rPr>
        <w:t>е</w:t>
      </w:r>
      <w:r w:rsidR="00A31B8D">
        <w:rPr>
          <w:rFonts w:ascii="Times New Roman" w:hAnsi="Times New Roman"/>
          <w:sz w:val="28"/>
          <w:szCs w:val="28"/>
        </w:rPr>
        <w:t xml:space="preserve"> с ходатайством о награждении </w:t>
      </w:r>
      <w:proofErr w:type="spellStart"/>
      <w:r w:rsidR="00A31B8D">
        <w:rPr>
          <w:rFonts w:ascii="Times New Roman" w:hAnsi="Times New Roman"/>
          <w:sz w:val="28"/>
          <w:szCs w:val="28"/>
        </w:rPr>
        <w:t>Войновой</w:t>
      </w:r>
      <w:proofErr w:type="spellEnd"/>
      <w:r w:rsidR="00A31B8D">
        <w:rPr>
          <w:rFonts w:ascii="Times New Roman" w:hAnsi="Times New Roman"/>
          <w:sz w:val="28"/>
          <w:szCs w:val="28"/>
        </w:rPr>
        <w:t xml:space="preserve"> И.И. почетной грамотой </w:t>
      </w:r>
      <w:r w:rsidR="00A31B8D" w:rsidRPr="00D81328">
        <w:rPr>
          <w:rFonts w:ascii="Times New Roman" w:hAnsi="Times New Roman"/>
          <w:sz w:val="28"/>
          <w:szCs w:val="28"/>
        </w:rPr>
        <w:t>Верховного Совета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sectPr w:rsidR="00D02E77" w:rsidRPr="001F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29A"/>
    <w:multiLevelType w:val="hybridMultilevel"/>
    <w:tmpl w:val="72DCBAAE"/>
    <w:lvl w:ilvl="0" w:tplc="673CD1E8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6"/>
    <w:rsid w:val="001F59B0"/>
    <w:rsid w:val="002137C4"/>
    <w:rsid w:val="00252577"/>
    <w:rsid w:val="002839EC"/>
    <w:rsid w:val="005C3F97"/>
    <w:rsid w:val="005D7AE1"/>
    <w:rsid w:val="006A1B6B"/>
    <w:rsid w:val="008B584A"/>
    <w:rsid w:val="0095299D"/>
    <w:rsid w:val="009E5210"/>
    <w:rsid w:val="009F40A4"/>
    <w:rsid w:val="00A31B8D"/>
    <w:rsid w:val="00A43298"/>
    <w:rsid w:val="00AB5C91"/>
    <w:rsid w:val="00B06353"/>
    <w:rsid w:val="00B201C5"/>
    <w:rsid w:val="00B54DFC"/>
    <w:rsid w:val="00BD749B"/>
    <w:rsid w:val="00C02360"/>
    <w:rsid w:val="00D02E77"/>
    <w:rsid w:val="00D429F6"/>
    <w:rsid w:val="00D97C72"/>
    <w:rsid w:val="00EB0887"/>
    <w:rsid w:val="00F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98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98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Попова</dc:creator>
  <cp:keywords/>
  <dc:description/>
  <cp:lastModifiedBy>ВильгельмЕС</cp:lastModifiedBy>
  <cp:revision>21</cp:revision>
  <cp:lastPrinted>2021-06-07T08:21:00Z</cp:lastPrinted>
  <dcterms:created xsi:type="dcterms:W3CDTF">2021-06-07T07:49:00Z</dcterms:created>
  <dcterms:modified xsi:type="dcterms:W3CDTF">2022-12-07T10:00:00Z</dcterms:modified>
</cp:coreProperties>
</file>