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52CBA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Pr="00952CBA" w:rsidRDefault="008D3432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Pr="00952CBA" w:rsidRDefault="00580F63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6229"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="008B5DB0">
        <w:rPr>
          <w:rFonts w:ascii="Times New Roman" w:hAnsi="Times New Roman" w:cs="Times New Roman"/>
          <w:sz w:val="28"/>
          <w:szCs w:val="28"/>
        </w:rPr>
        <w:t>июня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 w:rsidRPr="00952CBA">
        <w:rPr>
          <w:rFonts w:ascii="Times New Roman" w:hAnsi="Times New Roman" w:cs="Times New Roman"/>
          <w:sz w:val="28"/>
          <w:szCs w:val="28"/>
        </w:rPr>
        <w:t>4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109B" w:rsidRPr="00952CBA">
        <w:rPr>
          <w:rFonts w:ascii="Times New Roman" w:hAnsi="Times New Roman" w:cs="Times New Roman"/>
          <w:sz w:val="28"/>
          <w:szCs w:val="28"/>
        </w:rPr>
        <w:t xml:space="preserve"> 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 w:rsidRPr="00952CBA">
        <w:rPr>
          <w:rFonts w:ascii="Times New Roman" w:hAnsi="Times New Roman" w:cs="Times New Roman"/>
          <w:sz w:val="28"/>
          <w:szCs w:val="28"/>
        </w:rPr>
        <w:t>10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C86BE1" w:rsidRPr="00952CBA">
        <w:rPr>
          <w:rFonts w:ascii="Times New Roman" w:hAnsi="Times New Roman" w:cs="Times New Roman"/>
          <w:sz w:val="28"/>
          <w:szCs w:val="28"/>
        </w:rPr>
        <w:t>2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585289" w:rsidRPr="00952CBA">
        <w:rPr>
          <w:rFonts w:ascii="Times New Roman" w:hAnsi="Times New Roman" w:cs="Times New Roman"/>
          <w:sz w:val="28"/>
          <w:szCs w:val="28"/>
        </w:rPr>
        <w:t>1</w:t>
      </w:r>
      <w:r w:rsidR="00C86BE1" w:rsidRPr="00952CBA">
        <w:rPr>
          <w:rFonts w:ascii="Times New Roman" w:hAnsi="Times New Roman" w:cs="Times New Roman"/>
          <w:sz w:val="28"/>
          <w:szCs w:val="28"/>
        </w:rPr>
        <w:t>8</w:t>
      </w:r>
    </w:p>
    <w:p w:rsidR="00952CBA" w:rsidRDefault="00952CBA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E1" w:rsidRPr="00952CBA" w:rsidRDefault="00C86BE1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52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проекте постановления Верховного Совета Республики Хакасия</w:t>
      </w:r>
    </w:p>
    <w:p w:rsidR="00C86BE1" w:rsidRPr="00952CBA" w:rsidRDefault="00C86BE1" w:rsidP="000B5F9A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952CB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Верховного Совета </w:t>
      </w:r>
    </w:p>
    <w:p w:rsidR="00C86BE1" w:rsidRPr="00952CBA" w:rsidRDefault="00C86BE1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Хакасия </w:t>
      </w:r>
      <w:r w:rsidRPr="00952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01 июля 2009 года № 212-5 </w:t>
      </w:r>
    </w:p>
    <w:p w:rsidR="00C86BE1" w:rsidRPr="00952CBA" w:rsidRDefault="00C86BE1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Общественной молодежной палате (Молодежном парламенте) </w:t>
      </w:r>
    </w:p>
    <w:p w:rsidR="00C86BE1" w:rsidRPr="00952CBA" w:rsidRDefault="00C86BE1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Верховном Совете Республики Хакасия»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118" w:rsidRPr="00952CBA" w:rsidRDefault="00732F4F" w:rsidP="000B5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C1C3D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Верховного Совета Республики Хакасия </w:t>
      </w:r>
      <w:r w:rsidR="005C1C3D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5C1C3D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>от 01 июля 2009 года № 212-5 «Об Общественной молодежной палате (Молодежном парламенте) при Верховном Совете Республики Хакасия»</w:t>
      </w:r>
      <w:r w:rsidR="00EB1DB5" w:rsidRPr="00952CBA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CF5822" w:rsidRPr="00952CBA">
        <w:rPr>
          <w:rFonts w:ascii="Times New Roman" w:hAnsi="Times New Roman" w:cs="Times New Roman"/>
          <w:sz w:val="28"/>
          <w:szCs w:val="28"/>
        </w:rPr>
        <w:t>депутатами Верховного Совета Республики Хакасия Л.М. Быковым, М.А. Молчановым, А.С. Пащенко</w:t>
      </w:r>
      <w:r w:rsidRPr="00952CBA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952CBA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952CBA" w:rsidRDefault="006D6118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DB" w:rsidRPr="00952CBA" w:rsidRDefault="001079DB" w:rsidP="000B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1.1. Утвердить заключение комитета Верховного Совета Республики Хакасия по молодежной политике, туризму, физической культуре и спорту на </w:t>
      </w:r>
      <w:r w:rsidR="00AE2125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Верховного Совета Республики Хакасия </w:t>
      </w:r>
      <w:r w:rsidR="00226B34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E2125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AE2125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июля 2009 года № 212-5 «Об Общественной молодежной палате </w:t>
      </w:r>
      <w:r w:rsidRPr="00952CB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90C1F" w:rsidRPr="00952CBA" w:rsidRDefault="001079DB" w:rsidP="000B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1.2. Внести </w:t>
      </w:r>
      <w:r w:rsidR="002D4946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Верховного Совета Республики Хакасия </w:t>
      </w:r>
      <w:r w:rsidR="002D4946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2D4946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июля 2009 года № 212-5 «Об Общественной молодежной палате (Молодежном парламенте) при Верховном Совете Республики Хакасия» </w:t>
      </w:r>
      <w:r w:rsidRPr="00952CB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2D4946" w:rsidRPr="00952CBA">
        <w:rPr>
          <w:rFonts w:ascii="Times New Roman" w:hAnsi="Times New Roman" w:cs="Times New Roman"/>
          <w:sz w:val="28"/>
          <w:szCs w:val="28"/>
        </w:rPr>
        <w:t>одиннадцатой</w:t>
      </w:r>
      <w:r w:rsidRPr="00952CBA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</w:t>
      </w:r>
      <w:r w:rsidR="00290C1F" w:rsidRPr="00952CBA">
        <w:rPr>
          <w:rFonts w:ascii="Times New Roman" w:hAnsi="Times New Roman" w:cs="Times New Roman"/>
          <w:sz w:val="28"/>
          <w:szCs w:val="28"/>
        </w:rPr>
        <w:t xml:space="preserve"> с предложением о его принятии «за основу». </w:t>
      </w:r>
    </w:p>
    <w:p w:rsidR="00C57F55" w:rsidRPr="00952CBA" w:rsidRDefault="00E72092" w:rsidP="000B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1.3. </w:t>
      </w:r>
      <w:r w:rsidR="00C57F55" w:rsidRPr="00952CBA">
        <w:rPr>
          <w:rFonts w:ascii="Times New Roman" w:hAnsi="Times New Roman" w:cs="Times New Roman"/>
          <w:sz w:val="28"/>
          <w:szCs w:val="28"/>
        </w:rPr>
        <w:t xml:space="preserve">Предложить Президиуму Верховного Совета Республики Хакасия включить вопрос «О </w:t>
      </w:r>
      <w:r w:rsidR="00226B34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проекте постановления Верховного Совета Республики Хакасия </w:t>
      </w:r>
      <w:r w:rsidR="00226B34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226B34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июля 2009 года № 212-5 «Об Общественной молодежной палате (Молодежном парламенте) при Верховном Совете Республики Хакасия» </w:t>
      </w:r>
      <w:r w:rsidR="00C57F55" w:rsidRPr="00952CBA">
        <w:rPr>
          <w:rFonts w:ascii="Times New Roman" w:hAnsi="Times New Roman" w:cs="Times New Roman"/>
          <w:sz w:val="28"/>
          <w:szCs w:val="28"/>
        </w:rPr>
        <w:t xml:space="preserve">в повестку </w:t>
      </w:r>
      <w:r w:rsidR="00226B34" w:rsidRPr="00952CBA">
        <w:rPr>
          <w:rFonts w:ascii="Times New Roman" w:hAnsi="Times New Roman" w:cs="Times New Roman"/>
          <w:sz w:val="28"/>
          <w:szCs w:val="28"/>
        </w:rPr>
        <w:t>одиннадцатой</w:t>
      </w:r>
      <w:r w:rsidR="00C57F55" w:rsidRPr="00952CBA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</w:t>
      </w:r>
    </w:p>
    <w:p w:rsidR="001079DB" w:rsidRPr="00952CBA" w:rsidRDefault="00C57F55" w:rsidP="000B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="00E72092" w:rsidRPr="00952CBA">
        <w:rPr>
          <w:rFonts w:ascii="Times New Roman" w:hAnsi="Times New Roman" w:cs="Times New Roman"/>
          <w:sz w:val="28"/>
          <w:szCs w:val="28"/>
        </w:rPr>
        <w:t>Р</w:t>
      </w:r>
      <w:r w:rsidR="001079DB" w:rsidRPr="00952CBA">
        <w:rPr>
          <w:rFonts w:ascii="Times New Roman" w:hAnsi="Times New Roman" w:cs="Times New Roman"/>
          <w:sz w:val="28"/>
          <w:szCs w:val="28"/>
        </w:rPr>
        <w:t xml:space="preserve">екомендовать Верховному Совету Республики Хакасия принять </w:t>
      </w:r>
      <w:r w:rsidR="00AC3F5B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Верховного Совета Республики Хакасия </w:t>
      </w:r>
      <w:r w:rsidR="00AC3F5B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FE461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AC3F5B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июля 2009 года № 212-5 «Об Общественной молодежной палате (Молодежном парламенте) при Верховном Совете Республики Хакасия» </w:t>
      </w:r>
      <w:r w:rsidR="00CB3263" w:rsidRPr="00952CB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5047A">
        <w:rPr>
          <w:rFonts w:ascii="Times New Roman" w:hAnsi="Times New Roman" w:cs="Times New Roman"/>
          <w:sz w:val="28"/>
          <w:szCs w:val="28"/>
        </w:rPr>
        <w:t>таблицы поправок</w:t>
      </w:r>
      <w:r w:rsidR="00CB3263" w:rsidRPr="00952CBA">
        <w:rPr>
          <w:rFonts w:ascii="Times New Roman" w:hAnsi="Times New Roman" w:cs="Times New Roman"/>
          <w:sz w:val="28"/>
          <w:szCs w:val="28"/>
        </w:rPr>
        <w:t xml:space="preserve"> (прилагается) </w:t>
      </w:r>
      <w:r w:rsidR="00290C1F" w:rsidRPr="00952CBA">
        <w:rPr>
          <w:rFonts w:ascii="Times New Roman" w:hAnsi="Times New Roman" w:cs="Times New Roman"/>
          <w:sz w:val="28"/>
          <w:szCs w:val="28"/>
        </w:rPr>
        <w:t>и рассмотреть его «</w:t>
      </w:r>
      <w:r w:rsidR="00CB3263" w:rsidRPr="00952CBA">
        <w:rPr>
          <w:rFonts w:ascii="Times New Roman" w:hAnsi="Times New Roman" w:cs="Times New Roman"/>
          <w:sz w:val="28"/>
          <w:szCs w:val="28"/>
        </w:rPr>
        <w:t xml:space="preserve">в </w:t>
      </w:r>
      <w:r w:rsidR="00290C1F" w:rsidRPr="00952CBA">
        <w:rPr>
          <w:rFonts w:ascii="Times New Roman" w:hAnsi="Times New Roman" w:cs="Times New Roman"/>
          <w:sz w:val="28"/>
          <w:szCs w:val="28"/>
        </w:rPr>
        <w:t xml:space="preserve">целом» на этом же заседании </w:t>
      </w:r>
      <w:bookmarkStart w:id="0" w:name="_GoBack"/>
      <w:bookmarkEnd w:id="0"/>
      <w:r w:rsidR="00CB3263" w:rsidRPr="00952CBA">
        <w:rPr>
          <w:rFonts w:ascii="Times New Roman" w:hAnsi="Times New Roman" w:cs="Times New Roman"/>
          <w:sz w:val="28"/>
          <w:szCs w:val="28"/>
        </w:rPr>
        <w:t>Верховного Совета</w:t>
      </w:r>
      <w:r w:rsidR="00E72092" w:rsidRPr="00952CBA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CB3263" w:rsidRPr="00952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79DB" w:rsidRPr="00952CBA" w:rsidRDefault="001079DB" w:rsidP="000B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AC3F5B" w:rsidRPr="00952CB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952CBA">
        <w:rPr>
          <w:rFonts w:ascii="Times New Roman" w:hAnsi="Times New Roman" w:cs="Times New Roman"/>
          <w:sz w:val="28"/>
          <w:szCs w:val="28"/>
        </w:rPr>
        <w:t xml:space="preserve">докладчиком по </w:t>
      </w:r>
      <w:r w:rsidR="00AC3F5B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постановления Верховного Совета Республики Хакасия </w:t>
      </w:r>
      <w:r w:rsidR="00AC3F5B" w:rsidRPr="00952C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внесении изменений в постановление Верховного Совета Республики Хакасия </w:t>
      </w:r>
      <w:r w:rsidR="00AC3F5B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июля 2009 года № 212-5 </w:t>
      </w:r>
      <w:r w:rsidR="002123C0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C3F5B" w:rsidRPr="00952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Общественной молодежной палате (Молодежном парламенте) при Верховном Совете Республики Хакасия» </w:t>
      </w:r>
      <w:r w:rsidRPr="00952CBA">
        <w:rPr>
          <w:rFonts w:ascii="Times New Roman" w:hAnsi="Times New Roman" w:cs="Times New Roman"/>
          <w:sz w:val="28"/>
          <w:szCs w:val="28"/>
        </w:rPr>
        <w:t>Пащенко Александра Сергеевича, председателя комитета Верховного Совета Республики Хакасия по молодежной политике, туризму, физической культуре и спорту.</w:t>
      </w:r>
      <w:proofErr w:type="gramEnd"/>
    </w:p>
    <w:p w:rsidR="00700A57" w:rsidRPr="00952CBA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F63" w:rsidRPr="00952CBA" w:rsidRDefault="00580F63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952CBA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Pr="00952CBA" w:rsidRDefault="00D76229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П</w:t>
      </w:r>
      <w:r w:rsidR="00F511DA" w:rsidRPr="00952CBA">
        <w:rPr>
          <w:rFonts w:ascii="Times New Roman" w:hAnsi="Times New Roman" w:cs="Times New Roman"/>
          <w:sz w:val="28"/>
          <w:szCs w:val="28"/>
        </w:rPr>
        <w:t>редседател</w:t>
      </w:r>
      <w:r w:rsidRPr="00952CBA">
        <w:rPr>
          <w:rFonts w:ascii="Times New Roman" w:hAnsi="Times New Roman" w:cs="Times New Roman"/>
          <w:sz w:val="28"/>
          <w:szCs w:val="28"/>
        </w:rPr>
        <w:t>ь</w:t>
      </w:r>
      <w:r w:rsidR="00F511DA" w:rsidRPr="00952CBA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952CBA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 w:rsidRPr="0095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52AC2"/>
    <w:rsid w:val="000953D2"/>
    <w:rsid w:val="000B5F9A"/>
    <w:rsid w:val="001079DB"/>
    <w:rsid w:val="00122124"/>
    <w:rsid w:val="001367A5"/>
    <w:rsid w:val="002123C0"/>
    <w:rsid w:val="00226B34"/>
    <w:rsid w:val="00226B3E"/>
    <w:rsid w:val="00290C1F"/>
    <w:rsid w:val="00292993"/>
    <w:rsid w:val="002D4946"/>
    <w:rsid w:val="002E3FDE"/>
    <w:rsid w:val="003C214F"/>
    <w:rsid w:val="003F3609"/>
    <w:rsid w:val="003F4E04"/>
    <w:rsid w:val="00412B18"/>
    <w:rsid w:val="0044040B"/>
    <w:rsid w:val="0044769D"/>
    <w:rsid w:val="0045047A"/>
    <w:rsid w:val="00470237"/>
    <w:rsid w:val="0048473A"/>
    <w:rsid w:val="004968F1"/>
    <w:rsid w:val="005404F4"/>
    <w:rsid w:val="00580F63"/>
    <w:rsid w:val="00585289"/>
    <w:rsid w:val="005C1C3D"/>
    <w:rsid w:val="00627CB1"/>
    <w:rsid w:val="00647B97"/>
    <w:rsid w:val="006545A0"/>
    <w:rsid w:val="00695143"/>
    <w:rsid w:val="006B1C34"/>
    <w:rsid w:val="006D6118"/>
    <w:rsid w:val="00700A57"/>
    <w:rsid w:val="00732F4F"/>
    <w:rsid w:val="00761BB5"/>
    <w:rsid w:val="0079407B"/>
    <w:rsid w:val="007A091D"/>
    <w:rsid w:val="007A109B"/>
    <w:rsid w:val="007A1860"/>
    <w:rsid w:val="007C73E9"/>
    <w:rsid w:val="008B5DB0"/>
    <w:rsid w:val="008D3432"/>
    <w:rsid w:val="00910EA4"/>
    <w:rsid w:val="00927224"/>
    <w:rsid w:val="00952CBA"/>
    <w:rsid w:val="0096742A"/>
    <w:rsid w:val="009C72C0"/>
    <w:rsid w:val="009F1FF0"/>
    <w:rsid w:val="009F71E2"/>
    <w:rsid w:val="00A92E6A"/>
    <w:rsid w:val="00AB1A4B"/>
    <w:rsid w:val="00AC3F5B"/>
    <w:rsid w:val="00AD211F"/>
    <w:rsid w:val="00AE2125"/>
    <w:rsid w:val="00B41B63"/>
    <w:rsid w:val="00BD2DC5"/>
    <w:rsid w:val="00C57F55"/>
    <w:rsid w:val="00C86BE1"/>
    <w:rsid w:val="00CB3263"/>
    <w:rsid w:val="00CF5822"/>
    <w:rsid w:val="00CF617C"/>
    <w:rsid w:val="00D005EF"/>
    <w:rsid w:val="00D76229"/>
    <w:rsid w:val="00E71A01"/>
    <w:rsid w:val="00E72092"/>
    <w:rsid w:val="00EB1DB5"/>
    <w:rsid w:val="00EB7114"/>
    <w:rsid w:val="00EC14BC"/>
    <w:rsid w:val="00ED0643"/>
    <w:rsid w:val="00EF1285"/>
    <w:rsid w:val="00F35A67"/>
    <w:rsid w:val="00F511DA"/>
    <w:rsid w:val="00FD188B"/>
    <w:rsid w:val="00FE461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24</cp:revision>
  <cp:lastPrinted>2024-06-25T07:46:00Z</cp:lastPrinted>
  <dcterms:created xsi:type="dcterms:W3CDTF">2024-06-06T05:03:00Z</dcterms:created>
  <dcterms:modified xsi:type="dcterms:W3CDTF">2024-06-25T07:50:00Z</dcterms:modified>
</cp:coreProperties>
</file>